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EC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F1118">
        <w:rPr>
          <w:rFonts w:ascii="Arial" w:hAnsi="Arial" w:cs="Arial"/>
          <w:b/>
          <w:sz w:val="28"/>
          <w:szCs w:val="28"/>
          <w:u w:val="single"/>
        </w:rPr>
        <w:t>Service user contact details</w:t>
      </w:r>
    </w:p>
    <w:p w:rsidR="0093362E" w:rsidRDefault="0093362E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3362E" w:rsidRDefault="0093362E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93362E">
        <w:rPr>
          <w:rFonts w:ascii="Arial" w:hAnsi="Arial" w:cs="Arial"/>
        </w:rPr>
        <w:t>Dear service user</w:t>
      </w:r>
      <w:r>
        <w:rPr>
          <w:rFonts w:ascii="Arial" w:hAnsi="Arial" w:cs="Arial"/>
        </w:rPr>
        <w:t xml:space="preserve">, </w:t>
      </w:r>
    </w:p>
    <w:p w:rsidR="0093362E" w:rsidRDefault="0093362E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93362E" w:rsidRPr="0093362E" w:rsidRDefault="0093362E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help us keep your information up to date by filling this form and either emailing it to us or post it with the next month’s timesheets.</w:t>
      </w:r>
    </w:p>
    <w:p w:rsidR="001B01EC" w:rsidRDefault="001B01EC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7D0774" w:rsidRPr="001B01EC" w:rsidRDefault="007D0774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B01EC" w:rsidRPr="001B01EC" w:rsidTr="00751347">
        <w:tc>
          <w:tcPr>
            <w:tcW w:w="8522" w:type="dxa"/>
            <w:shd w:val="clear" w:color="auto" w:fill="auto"/>
          </w:tcPr>
          <w:p w:rsidR="001B01EC" w:rsidRPr="00F42EBB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EBB">
              <w:rPr>
                <w:rFonts w:ascii="Arial" w:hAnsi="Arial" w:cs="Arial"/>
                <w:b/>
                <w:sz w:val="22"/>
                <w:szCs w:val="22"/>
              </w:rPr>
              <w:t>Your Name:</w:t>
            </w:r>
            <w:r w:rsidR="00716502" w:rsidRPr="00F42E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1EC" w:rsidRPr="001B01EC" w:rsidTr="00751347">
        <w:tc>
          <w:tcPr>
            <w:tcW w:w="8522" w:type="dxa"/>
            <w:shd w:val="clear" w:color="auto" w:fill="auto"/>
          </w:tcPr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EBB" w:rsidRPr="001B01EC" w:rsidRDefault="00F42EBB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1EC" w:rsidRPr="001B01EC" w:rsidTr="00751347">
        <w:tc>
          <w:tcPr>
            <w:tcW w:w="8522" w:type="dxa"/>
            <w:shd w:val="clear" w:color="auto" w:fill="auto"/>
          </w:tcPr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1B01EC" w:rsidRPr="001B01EC" w:rsidTr="00751347">
        <w:tc>
          <w:tcPr>
            <w:tcW w:w="8522" w:type="dxa"/>
            <w:shd w:val="clear" w:color="auto" w:fill="auto"/>
          </w:tcPr>
          <w:p w:rsidR="00751347" w:rsidRDefault="00751347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1B01EC" w:rsidRPr="001B01EC">
              <w:rPr>
                <w:rFonts w:ascii="Arial" w:hAnsi="Arial" w:cs="Arial"/>
                <w:sz w:val="22"/>
                <w:szCs w:val="22"/>
              </w:rPr>
              <w:t xml:space="preserve">Contact Telephone No:  </w:t>
            </w:r>
          </w:p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Mobile Telephone No:</w:t>
            </w:r>
          </w:p>
          <w:p w:rsidR="00751347" w:rsidRPr="001B01EC" w:rsidRDefault="00751347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01EC" w:rsidRDefault="00751347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1B01EC" w:rsidRPr="001B01EC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751347" w:rsidRPr="001B01EC" w:rsidRDefault="00751347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01EC" w:rsidRPr="001B01EC" w:rsidRDefault="001B01EC" w:rsidP="001B01EC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How would you prefer us to contact you?</w:t>
            </w:r>
          </w:p>
        </w:tc>
      </w:tr>
    </w:tbl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7D0774" w:rsidRDefault="007D0774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42EBB" w:rsidRPr="001B01EC" w:rsidTr="00F42EBB">
        <w:tc>
          <w:tcPr>
            <w:tcW w:w="8522" w:type="dxa"/>
            <w:shd w:val="clear" w:color="auto" w:fill="auto"/>
          </w:tcPr>
          <w:p w:rsidR="00F42EBB" w:rsidRP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2EBB">
              <w:rPr>
                <w:rFonts w:ascii="Arial" w:hAnsi="Arial" w:cs="Arial"/>
                <w:b/>
                <w:sz w:val="22"/>
                <w:szCs w:val="22"/>
              </w:rPr>
              <w:t xml:space="preserve">Next of Keen/Representative </w:t>
            </w:r>
            <w:r w:rsidR="007D077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0774" w:rsidRPr="001B01EC" w:rsidRDefault="007D0774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EBB" w:rsidRPr="001B01EC" w:rsidTr="00F42EBB">
        <w:tc>
          <w:tcPr>
            <w:tcW w:w="8522" w:type="dxa"/>
            <w:shd w:val="clear" w:color="auto" w:fill="auto"/>
          </w:tcPr>
          <w:p w:rsid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EBB" w:rsidRPr="001B01EC" w:rsidTr="00F42EBB">
        <w:tc>
          <w:tcPr>
            <w:tcW w:w="8522" w:type="dxa"/>
            <w:shd w:val="clear" w:color="auto" w:fill="auto"/>
          </w:tcPr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42EBB" w:rsidRPr="001B01EC" w:rsidTr="00F42EBB">
        <w:tc>
          <w:tcPr>
            <w:tcW w:w="8522" w:type="dxa"/>
            <w:shd w:val="clear" w:color="auto" w:fill="auto"/>
          </w:tcPr>
          <w:p w:rsid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01EC">
              <w:rPr>
                <w:rFonts w:ascii="Arial" w:hAnsi="Arial" w:cs="Arial"/>
                <w:sz w:val="22"/>
                <w:szCs w:val="22"/>
              </w:rPr>
              <w:t xml:space="preserve">Contact Telephone No:  </w:t>
            </w: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Mobile Telephone No:</w:t>
            </w: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EBB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01EC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2EBB" w:rsidRPr="001B01EC" w:rsidRDefault="00F42EBB" w:rsidP="00F42EB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1EC">
              <w:rPr>
                <w:rFonts w:ascii="Arial" w:hAnsi="Arial" w:cs="Arial"/>
                <w:sz w:val="22"/>
                <w:szCs w:val="22"/>
              </w:rPr>
              <w:t>How would you prefer us to contact you?</w:t>
            </w:r>
          </w:p>
        </w:tc>
      </w:tr>
    </w:tbl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42EBB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F42EBB" w:rsidRPr="001B01EC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4981">
        <w:rPr>
          <w:rFonts w:ascii="Arial" w:hAnsi="Arial" w:cs="Arial"/>
          <w:b/>
          <w:sz w:val="22"/>
          <w:szCs w:val="22"/>
          <w:u w:val="single"/>
        </w:rPr>
        <w:t>Summaries and payslips</w:t>
      </w: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E4981" w:rsidRPr="002E4981" w:rsidRDefault="0093362E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 xml:space="preserve">Due to the virus outbreak some of our staff </w:t>
      </w:r>
      <w:r w:rsidR="003B1D39" w:rsidRPr="002E4981">
        <w:rPr>
          <w:rFonts w:ascii="Arial" w:hAnsi="Arial" w:cs="Arial"/>
        </w:rPr>
        <w:t xml:space="preserve">are </w:t>
      </w:r>
      <w:r w:rsidR="00496539" w:rsidRPr="002E4981">
        <w:rPr>
          <w:rFonts w:ascii="Arial" w:hAnsi="Arial" w:cs="Arial"/>
        </w:rPr>
        <w:t>working f</w:t>
      </w:r>
      <w:r w:rsidR="007D0774">
        <w:rPr>
          <w:rFonts w:ascii="Arial" w:hAnsi="Arial" w:cs="Arial"/>
        </w:rPr>
        <w:t>ro</w:t>
      </w:r>
      <w:r w:rsidR="00496539" w:rsidRPr="002E4981">
        <w:rPr>
          <w:rFonts w:ascii="Arial" w:hAnsi="Arial" w:cs="Arial"/>
        </w:rPr>
        <w:t>m home</w:t>
      </w:r>
      <w:r w:rsidR="002E4981" w:rsidRPr="002E4981">
        <w:rPr>
          <w:rFonts w:ascii="Arial" w:hAnsi="Arial" w:cs="Arial"/>
        </w:rPr>
        <w:t xml:space="preserve">. </w:t>
      </w: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>The most efficient way of sending the paperwork is by email, this can reduce delays and errors.</w:t>
      </w:r>
      <w:r>
        <w:rPr>
          <w:rFonts w:ascii="Arial" w:hAnsi="Arial" w:cs="Arial"/>
        </w:rPr>
        <w:t xml:space="preserve"> We would like everyone to provide us with an email address where the summaries can be sent as soon as</w:t>
      </w:r>
      <w:r w:rsidR="0056267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payroll is run.</w:t>
      </w: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 xml:space="preserve">We now have many PAs receiving payslips by email, they are able to check what they have been paid straight away. </w:t>
      </w:r>
      <w:r>
        <w:rPr>
          <w:rFonts w:ascii="Arial" w:hAnsi="Arial" w:cs="Arial"/>
        </w:rPr>
        <w:t>Please encourage your PAs to provide us with their email address</w:t>
      </w:r>
      <w:r w:rsidR="007D0774">
        <w:rPr>
          <w:rFonts w:ascii="Arial" w:hAnsi="Arial" w:cs="Arial"/>
        </w:rPr>
        <w:t xml:space="preserve"> if they have not done so already.</w:t>
      </w: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1B01EC" w:rsidRPr="002E4981" w:rsidRDefault="00496539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>If you still prefer to receive the paperwork by post then please let us know by circling the options below</w:t>
      </w:r>
      <w:r w:rsidR="002E4981" w:rsidRPr="002E4981">
        <w:rPr>
          <w:rFonts w:ascii="Arial" w:hAnsi="Arial" w:cs="Arial"/>
        </w:rPr>
        <w:t>.</w:t>
      </w:r>
    </w:p>
    <w:p w:rsidR="00496539" w:rsidRPr="002E4981" w:rsidRDefault="00496539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1B01EC" w:rsidRPr="002E4981" w:rsidRDefault="007D0774" w:rsidP="00AF1118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F42EBB" w:rsidRPr="002E4981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you</w:t>
      </w:r>
      <w:r w:rsidR="00F42EBB" w:rsidRPr="002E4981">
        <w:rPr>
          <w:rFonts w:ascii="Arial" w:hAnsi="Arial" w:cs="Arial"/>
        </w:rPr>
        <w:t xml:space="preserve"> like to re</w:t>
      </w:r>
      <w:r w:rsidR="00AF1118" w:rsidRPr="002E4981">
        <w:rPr>
          <w:rFonts w:ascii="Arial" w:hAnsi="Arial" w:cs="Arial"/>
        </w:rPr>
        <w:t>ceive your monthly payroll summa</w:t>
      </w:r>
      <w:r w:rsidR="00F42EBB" w:rsidRPr="002E4981">
        <w:rPr>
          <w:rFonts w:ascii="Arial" w:hAnsi="Arial" w:cs="Arial"/>
        </w:rPr>
        <w:t>ry/</w:t>
      </w:r>
      <w:r w:rsidRPr="002E4981">
        <w:rPr>
          <w:rFonts w:ascii="Arial" w:hAnsi="Arial" w:cs="Arial"/>
        </w:rPr>
        <w:t>payslips?</w:t>
      </w:r>
    </w:p>
    <w:p w:rsidR="001B01EC" w:rsidRPr="002E4981" w:rsidRDefault="001B01EC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AF1118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ab/>
      </w:r>
      <w:r w:rsidR="00F42EBB" w:rsidRPr="002E4981">
        <w:rPr>
          <w:rFonts w:ascii="Arial" w:hAnsi="Arial" w:cs="Arial"/>
        </w:rPr>
        <w:t>Post                                                              Email</w:t>
      </w:r>
    </w:p>
    <w:p w:rsidR="001B01EC" w:rsidRPr="002E4981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ab/>
      </w:r>
      <w:r w:rsidRPr="002E4981">
        <w:rPr>
          <w:rFonts w:ascii="Arial" w:hAnsi="Arial" w:cs="Arial"/>
        </w:rPr>
        <w:tab/>
      </w:r>
      <w:r w:rsidRPr="002E4981">
        <w:rPr>
          <w:rFonts w:ascii="Arial" w:hAnsi="Arial" w:cs="Arial"/>
        </w:rPr>
        <w:tab/>
      </w:r>
    </w:p>
    <w:p w:rsidR="00F42EBB" w:rsidRPr="002E4981" w:rsidRDefault="00F42EBB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F42EBB" w:rsidRPr="002E4981" w:rsidRDefault="00F42EBB" w:rsidP="00AF1118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 xml:space="preserve">Please let us know if </w:t>
      </w:r>
      <w:r w:rsidR="003B1D39" w:rsidRPr="002E4981">
        <w:rPr>
          <w:rFonts w:ascii="Arial" w:hAnsi="Arial" w:cs="Arial"/>
        </w:rPr>
        <w:t>you would like the paperwork to be emailed to the next of keen</w:t>
      </w:r>
      <w:r w:rsidR="002E4981" w:rsidRPr="002E4981">
        <w:rPr>
          <w:rFonts w:ascii="Arial" w:hAnsi="Arial" w:cs="Arial"/>
        </w:rPr>
        <w:t xml:space="preserve"> or representative.</w:t>
      </w: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4713FC" w:rsidRPr="002E4981" w:rsidRDefault="002E4981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>Thank you for your help with this.</w:t>
      </w:r>
    </w:p>
    <w:p w:rsidR="004713FC" w:rsidRPr="002E4981" w:rsidRDefault="004713FC" w:rsidP="004713F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AF1118" w:rsidRPr="002E4981" w:rsidRDefault="00AF1118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AF1118" w:rsidRPr="002E4981" w:rsidRDefault="00AF1118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AF1118" w:rsidRPr="002E4981" w:rsidRDefault="00AF1118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3B1D39" w:rsidRPr="002E4981" w:rsidRDefault="003B1D39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  <w:r w:rsidRPr="002E4981">
        <w:rPr>
          <w:rFonts w:ascii="Arial" w:hAnsi="Arial" w:cs="Arial"/>
        </w:rPr>
        <w:t>Service users/ Appointee</w:t>
      </w:r>
      <w:r w:rsidR="001B01EC" w:rsidRPr="002E4981">
        <w:rPr>
          <w:rFonts w:ascii="Arial" w:hAnsi="Arial" w:cs="Arial"/>
        </w:rPr>
        <w:t xml:space="preserve"> signature: ________________________   </w:t>
      </w:r>
    </w:p>
    <w:p w:rsidR="003B1D39" w:rsidRPr="002E4981" w:rsidRDefault="003B1D39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3B1D39" w:rsidRPr="002E4981" w:rsidRDefault="003B1D39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2E4981" w:rsidRPr="002E4981" w:rsidRDefault="002E4981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:rsidR="001B01EC" w:rsidRPr="002E4981" w:rsidRDefault="001B01EC" w:rsidP="001B01E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2E4981">
        <w:rPr>
          <w:rFonts w:ascii="Arial" w:hAnsi="Arial" w:cs="Arial"/>
        </w:rPr>
        <w:t>Date: ___________________</w:t>
      </w:r>
    </w:p>
    <w:p w:rsidR="002F62F7" w:rsidRPr="002E4981" w:rsidRDefault="002F62F7" w:rsidP="005E646D">
      <w:pPr>
        <w:rPr>
          <w:rFonts w:ascii="Arial" w:hAnsi="Arial" w:cs="Arial"/>
        </w:rPr>
      </w:pPr>
    </w:p>
    <w:sectPr w:rsidR="002F62F7" w:rsidRPr="002E4981" w:rsidSect="0075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00" w:rsidRDefault="00554400" w:rsidP="00BB5782">
      <w:r>
        <w:separator/>
      </w:r>
    </w:p>
  </w:endnote>
  <w:endnote w:type="continuationSeparator" w:id="0">
    <w:p w:rsidR="00554400" w:rsidRDefault="00554400" w:rsidP="00BB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7F" w:rsidRDefault="007D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00" w:rsidRDefault="00554400" w:rsidP="00BB4D31">
    <w:pPr>
      <w:jc w:val="center"/>
      <w:rPr>
        <w:rFonts w:ascii="Arial Narrow" w:hAnsi="Arial Narrow"/>
        <w:color w:val="0000FF"/>
      </w:rPr>
    </w:pPr>
    <w:r>
      <w:rPr>
        <w:rFonts w:ascii="Arial Narrow" w:hAnsi="Arial Narrow"/>
        <w:noProof/>
        <w:color w:val="0000FF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14E734" wp14:editId="22F67AC0">
              <wp:simplePos x="0" y="0"/>
              <wp:positionH relativeFrom="column">
                <wp:posOffset>-838200</wp:posOffset>
              </wp:positionH>
              <wp:positionV relativeFrom="paragraph">
                <wp:posOffset>153035</wp:posOffset>
              </wp:positionV>
              <wp:extent cx="7399020" cy="22860"/>
              <wp:effectExtent l="0" t="0" r="11430" b="3429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9020" cy="2286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91FDA1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2.05pt" to="51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" strokecolor="#a5a5a5 [2092]"/>
          </w:pict>
        </mc:Fallback>
      </mc:AlternateContent>
    </w:r>
  </w:p>
  <w:p w:rsidR="00554400" w:rsidRPr="00A90C8F" w:rsidRDefault="00554400" w:rsidP="00BB4D31">
    <w:pPr>
      <w:jc w:val="center"/>
      <w:rPr>
        <w:rFonts w:ascii="Arial Narrow" w:hAnsi="Arial Narrow" w:cs="Arial"/>
        <w:b/>
        <w:color w:val="1F497D" w:themeColor="text2"/>
      </w:rPr>
    </w:pPr>
    <w:r w:rsidRPr="00A90C8F">
      <w:rPr>
        <w:rFonts w:ascii="Arial Narrow" w:hAnsi="Arial Narrow" w:cs="Arial"/>
        <w:b/>
        <w:color w:val="1F497D" w:themeColor="text2"/>
      </w:rPr>
      <w:t>Giving back choice and control to disabled people - Since 1996</w:t>
    </w:r>
  </w:p>
  <w:p w:rsidR="00554400" w:rsidRPr="00A90C8F" w:rsidRDefault="00554400" w:rsidP="00BB4D31">
    <w:pPr>
      <w:jc w:val="center"/>
      <w:rPr>
        <w:rFonts w:ascii="Arial Narrow" w:hAnsi="Arial Narrow" w:cs="Arial"/>
        <w:b/>
        <w:color w:val="1F497D" w:themeColor="text2"/>
      </w:rPr>
    </w:pPr>
  </w:p>
  <w:p w:rsidR="00554400" w:rsidRPr="00A90C8F" w:rsidRDefault="00554400" w:rsidP="00BB4D31">
    <w:pPr>
      <w:pStyle w:val="Footer"/>
      <w:jc w:val="center"/>
      <w:rPr>
        <w:rFonts w:ascii="Arial Narrow" w:hAnsi="Arial Narrow" w:cs="Arial"/>
        <w:b/>
        <w:color w:val="1F497D" w:themeColor="text2"/>
      </w:rPr>
    </w:pPr>
    <w:r w:rsidRPr="00A90C8F">
      <w:rPr>
        <w:rFonts w:ascii="Arial Narrow" w:hAnsi="Arial Narrow" w:cs="Arial"/>
        <w:b/>
        <w:color w:val="1F497D" w:themeColor="text2"/>
      </w:rPr>
      <w:t>A registered Charity in England &amp; Wales No. 1064099</w:t>
    </w:r>
  </w:p>
  <w:p w:rsidR="00554400" w:rsidRPr="00A90C8F" w:rsidRDefault="00554400" w:rsidP="00BB4D31">
    <w:pPr>
      <w:pStyle w:val="Footer"/>
      <w:jc w:val="center"/>
      <w:rPr>
        <w:rFonts w:ascii="Arial Narrow" w:hAnsi="Arial Narrow" w:cs="Arial"/>
        <w:b/>
        <w:color w:val="1F497D" w:themeColor="text2"/>
      </w:rPr>
    </w:pPr>
    <w:r w:rsidRPr="00A90C8F">
      <w:rPr>
        <w:rFonts w:ascii="Arial Narrow" w:hAnsi="Arial Narrow" w:cs="Arial"/>
        <w:b/>
        <w:color w:val="1F497D" w:themeColor="text2"/>
      </w:rPr>
      <w:t>Company Limited by Guarantee (England) Reg No. 3370858</w:t>
    </w:r>
  </w:p>
  <w:p w:rsidR="00554400" w:rsidRPr="00A90C8F" w:rsidRDefault="00554400" w:rsidP="00BB4D31">
    <w:pPr>
      <w:pStyle w:val="Footer"/>
      <w:jc w:val="center"/>
      <w:rPr>
        <w:rFonts w:ascii="Arial Narrow" w:hAnsi="Arial Narrow" w:cs="Arial"/>
        <w:color w:val="1F497D" w:themeColor="text2"/>
      </w:rPr>
    </w:pPr>
  </w:p>
  <w:p w:rsidR="00554400" w:rsidRDefault="00554400" w:rsidP="00BB4D31">
    <w:pPr>
      <w:pStyle w:val="Footer"/>
      <w:jc w:val="center"/>
      <w:rPr>
        <w:rFonts w:ascii="Arial Narrow" w:hAnsi="Arial Narrow" w:cs="Arial"/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4CFEED1" wp14:editId="1809A451">
          <wp:simplePos x="0" y="0"/>
          <wp:positionH relativeFrom="column">
            <wp:posOffset>5509260</wp:posOffset>
          </wp:positionH>
          <wp:positionV relativeFrom="paragraph">
            <wp:posOffset>108585</wp:posOffset>
          </wp:positionV>
          <wp:extent cx="78232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44F1697A" wp14:editId="7C68540B">
          <wp:simplePos x="0" y="0"/>
          <wp:positionH relativeFrom="column">
            <wp:posOffset>4808220</wp:posOffset>
          </wp:positionH>
          <wp:positionV relativeFrom="paragraph">
            <wp:posOffset>-1270</wp:posOffset>
          </wp:positionV>
          <wp:extent cx="434340" cy="628015"/>
          <wp:effectExtent l="0" t="0" r="3810" b="635"/>
          <wp:wrapNone/>
          <wp:docPr id="3" name="Picture 3" descr="Community_Legal_Services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mmunity_Legal_Services_logo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496D2B52" wp14:editId="7C23D668">
          <wp:simplePos x="0" y="0"/>
          <wp:positionH relativeFrom="column">
            <wp:posOffset>3406140</wp:posOffset>
          </wp:positionH>
          <wp:positionV relativeFrom="paragraph">
            <wp:posOffset>4445</wp:posOffset>
          </wp:positionV>
          <wp:extent cx="1089660" cy="561340"/>
          <wp:effectExtent l="0" t="0" r="0" b="0"/>
          <wp:wrapNone/>
          <wp:docPr id="4" name="Picture 4" descr="sp-logo-150_1_imag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-logo-150_1_image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05E54A06" wp14:editId="48556D92">
          <wp:simplePos x="0" y="0"/>
          <wp:positionH relativeFrom="column">
            <wp:posOffset>2575560</wp:posOffset>
          </wp:positionH>
          <wp:positionV relativeFrom="paragraph">
            <wp:posOffset>3175</wp:posOffset>
          </wp:positionV>
          <wp:extent cx="525780" cy="546735"/>
          <wp:effectExtent l="0" t="0" r="7620" b="5715"/>
          <wp:wrapNone/>
          <wp:docPr id="5" name="Picture 5" descr="Brent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nt_logo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5680" behindDoc="0" locked="0" layoutInCell="1" allowOverlap="1" wp14:anchorId="10594605" wp14:editId="4BDFE856">
          <wp:simplePos x="0" y="0"/>
          <wp:positionH relativeFrom="column">
            <wp:posOffset>693420</wp:posOffset>
          </wp:positionH>
          <wp:positionV relativeFrom="paragraph">
            <wp:posOffset>85725</wp:posOffset>
          </wp:positionV>
          <wp:extent cx="1508760" cy="388499"/>
          <wp:effectExtent l="0" t="0" r="0" b="0"/>
          <wp:wrapNone/>
          <wp:docPr id="6" name="Picture 6" descr="logo-haverin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havering[1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884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4656" behindDoc="0" locked="0" layoutInCell="1" allowOverlap="1" wp14:anchorId="67E0FFC2" wp14:editId="3DC0B17C">
          <wp:simplePos x="0" y="0"/>
          <wp:positionH relativeFrom="column">
            <wp:posOffset>-693420</wp:posOffset>
          </wp:positionH>
          <wp:positionV relativeFrom="paragraph">
            <wp:posOffset>85725</wp:posOffset>
          </wp:positionV>
          <wp:extent cx="1120140" cy="468630"/>
          <wp:effectExtent l="0" t="0" r="3810" b="7620"/>
          <wp:wrapNone/>
          <wp:docPr id="9" name="Picture 9" descr="Barking%20and%20Dagenham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king%20and%20Dagenham%20Logo[1]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00" w:rsidRDefault="00554400" w:rsidP="00BB4D3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7F" w:rsidRDefault="007D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00" w:rsidRDefault="00554400" w:rsidP="00BB5782">
      <w:r>
        <w:separator/>
      </w:r>
    </w:p>
  </w:footnote>
  <w:footnote w:type="continuationSeparator" w:id="0">
    <w:p w:rsidR="00554400" w:rsidRDefault="00554400" w:rsidP="00BB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7F" w:rsidRDefault="007D5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00" w:rsidRDefault="00554400" w:rsidP="00BB5782">
    <w:pPr>
      <w:jc w:val="both"/>
      <w:rPr>
        <w:rFonts w:ascii="Comic Sans MS" w:hAnsi="Comic Sans MS" w:cs="Arial"/>
        <w:color w:val="000000" w:themeColor="text1"/>
        <w:sz w:val="18"/>
        <w:szCs w:val="18"/>
      </w:rPr>
    </w:pPr>
    <w:r>
      <w:rPr>
        <w:noProof/>
        <w:color w:val="0066FF"/>
      </w:rPr>
      <mc:AlternateContent>
        <mc:Choice Requires="wps">
          <w:drawing>
            <wp:anchor distT="0" distB="0" distL="114300" distR="114300" simplePos="0" relativeHeight="251661824" behindDoc="1" locked="0" layoutInCell="1" allowOverlap="0">
              <wp:simplePos x="0" y="0"/>
              <wp:positionH relativeFrom="margin">
                <wp:posOffset>561975</wp:posOffset>
              </wp:positionH>
              <wp:positionV relativeFrom="paragraph">
                <wp:posOffset>-307340</wp:posOffset>
              </wp:positionV>
              <wp:extent cx="4552950" cy="714375"/>
              <wp:effectExtent l="0" t="0" r="0" b="0"/>
              <wp:wrapSquare wrapText="bothSides"/>
              <wp:docPr id="1" name="WordArt 1" descr="Independent Living Agenc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52950" cy="7143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4400" w:rsidRPr="00554400" w:rsidRDefault="00554400" w:rsidP="004710C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554400">
                            <w:rPr>
                              <w:rFonts w:ascii="Arial Black" w:hAnsi="Arial Black"/>
                              <w:b/>
                              <w:color w:val="0033CC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Independent Living Agency</w:t>
                          </w:r>
                          <w:bookmarkEnd w:id="0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07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Independent Living Agency" style="position:absolute;left:0;text-align:left;margin-left:44.25pt;margin-top:-24.2pt;width:358.5pt;height:56.2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" o:allowoverlap="f" filled="f" stroked="f">
              <o:lock v:ext="edit" shapetype="t"/>
              <v:textbox>
                <w:txbxContent>
                  <w:p w:rsidR="00554400" w:rsidRPr="00554400" w:rsidRDefault="00554400" w:rsidP="004710C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bookmarkStart w:id="1" w:name="_GoBack"/>
                    <w:r w:rsidRPr="00554400">
                      <w:rPr>
                        <w:rFonts w:ascii="Arial Black" w:hAnsi="Arial Black"/>
                        <w:b/>
                        <w:color w:val="0033CC"/>
                        <w:sz w:val="28"/>
                        <w:szCs w:val="28"/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Independent Living Agency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  <w:p w:rsidR="00554400" w:rsidRPr="00BB5782" w:rsidRDefault="00554400" w:rsidP="00BB5782">
    <w:pPr>
      <w:jc w:val="both"/>
      <w:rPr>
        <w:rFonts w:ascii="Comic Sans MS" w:hAnsi="Comic Sans MS" w:cs="Arial"/>
        <w:color w:val="000000" w:themeColor="text1"/>
        <w:sz w:val="18"/>
        <w:szCs w:val="18"/>
      </w:rPr>
    </w:pPr>
  </w:p>
  <w:p w:rsidR="00554400" w:rsidRDefault="00554400" w:rsidP="00BB5782">
    <w:pPr>
      <w:jc w:val="center"/>
      <w:rPr>
        <w:rFonts w:ascii="Arial" w:hAnsi="Arial" w:cs="Arial"/>
        <w:b/>
        <w:color w:val="0033CC"/>
      </w:rPr>
    </w:pPr>
  </w:p>
  <w:p w:rsidR="00554400" w:rsidRPr="00A90C8F" w:rsidRDefault="00554400" w:rsidP="00BB5782">
    <w:pPr>
      <w:tabs>
        <w:tab w:val="center" w:pos="4513"/>
        <w:tab w:val="right" w:pos="9026"/>
      </w:tabs>
      <w:rPr>
        <w:rFonts w:ascii="Arial" w:hAnsi="Arial" w:cs="Arial"/>
        <w:b/>
        <w:color w:val="1F497D" w:themeColor="text2"/>
        <w:sz w:val="22"/>
        <w:szCs w:val="22"/>
      </w:rPr>
    </w:pPr>
    <w:r w:rsidRPr="00A90C8F">
      <w:rPr>
        <w:rFonts w:ascii="Arial" w:hAnsi="Arial" w:cs="Arial"/>
        <w:b/>
        <w:color w:val="1F497D" w:themeColor="text2"/>
        <w:sz w:val="22"/>
        <w:szCs w:val="22"/>
      </w:rPr>
      <w:t>Unit 15 Dagenham Business Park, 123 Rainham Road North, Dagenham, RM10 7FD</w:t>
    </w:r>
    <w:r w:rsidRPr="00A90C8F">
      <w:rPr>
        <w:rFonts w:ascii="Arial" w:hAnsi="Arial" w:cs="Arial"/>
        <w:b/>
        <w:color w:val="1F497D" w:themeColor="text2"/>
        <w:sz w:val="22"/>
        <w:szCs w:val="22"/>
      </w:rPr>
      <w:tab/>
    </w:r>
  </w:p>
  <w:p w:rsidR="00554400" w:rsidRPr="00A90C8F" w:rsidRDefault="00554400" w:rsidP="00BB4D31">
    <w:pPr>
      <w:rPr>
        <w:rFonts w:ascii="Arial Narrow" w:hAnsi="Arial Narrow" w:cs="Arial"/>
        <w:color w:val="1F497D" w:themeColor="text2"/>
        <w:sz w:val="28"/>
        <w:szCs w:val="28"/>
      </w:rPr>
    </w:pPr>
    <w:r w:rsidRPr="00A90C8F">
      <w:rPr>
        <w:rFonts w:ascii="Arial Narrow" w:hAnsi="Arial Narrow" w:cs="Arial"/>
        <w:noProof/>
        <w:color w:val="1F497D" w:themeColor="text2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E8817B" wp14:editId="50BC4092">
              <wp:simplePos x="0" y="0"/>
              <wp:positionH relativeFrom="column">
                <wp:posOffset>3886200</wp:posOffset>
              </wp:positionH>
              <wp:positionV relativeFrom="paragraph">
                <wp:posOffset>140971</wp:posOffset>
              </wp:positionV>
              <wp:extent cx="217170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400" w:rsidRPr="00A90C8F" w:rsidRDefault="00554400" w:rsidP="00BE7BF5">
                          <w:pP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</w:rPr>
                            <w:t xml:space="preserve">Fax: </w:t>
                          </w:r>
                          <w:r w:rsidRPr="00A90C8F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</w:rPr>
                            <w:t>020 8592 6686</w:t>
                          </w:r>
                        </w:p>
                        <w:p w:rsidR="00554400" w:rsidRPr="00751347" w:rsidRDefault="00554400" w:rsidP="00BB5782">
                          <w:pPr>
                            <w:rPr>
                              <w:rFonts w:ascii="Arial Narrow" w:hAnsi="Arial Narrow" w:cs="Arial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A90C8F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8"/>
                            </w:rPr>
                            <w:t>Email: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1F497D" w:themeColor="text2"/>
                              <w:sz w:val="18"/>
                              <w:szCs w:val="18"/>
                              <w:u w:val="single"/>
                            </w:rPr>
                            <w:t>info@ilapayroll.org</w:t>
                          </w:r>
                        </w:p>
                        <w:p w:rsidR="00554400" w:rsidRPr="00A90C8F" w:rsidRDefault="00554400" w:rsidP="00BB5782">
                          <w:pPr>
                            <w:rPr>
                              <w:rFonts w:ascii="Arial Narrow" w:hAnsi="Arial Narrow" w:cs="Arial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8817B" id="Text Box 2" o:spid="_x0000_s1027" type="#_x0000_t202" style="position:absolute;margin-left:306pt;margin-top:11.1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" fillcolor="#f2f2f2 [3052]" stroked="f">
              <v:textbox>
                <w:txbxContent>
                  <w:p w:rsidR="00554400" w:rsidRPr="00A90C8F" w:rsidRDefault="00554400" w:rsidP="00BE7BF5">
                    <w:pPr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</w:rPr>
                      <w:t xml:space="preserve">Fax: </w:t>
                    </w:r>
                    <w:r w:rsidRPr="00A90C8F"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</w:rPr>
                      <w:t>020 8592 6686</w:t>
                    </w:r>
                  </w:p>
                  <w:p w:rsidR="00554400" w:rsidRPr="00751347" w:rsidRDefault="00554400" w:rsidP="00BB5782">
                    <w:pPr>
                      <w:rPr>
                        <w:rFonts w:ascii="Arial Narrow" w:hAnsi="Arial Narrow" w:cs="Arial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A90C8F">
                      <w:rPr>
                        <w:rFonts w:ascii="Arial" w:hAnsi="Arial" w:cs="Arial"/>
                        <w:b/>
                        <w:color w:val="1F497D" w:themeColor="text2"/>
                        <w:sz w:val="18"/>
                      </w:rPr>
                      <w:t>Email:</w:t>
                    </w:r>
                    <w:r>
                      <w:rPr>
                        <w:rFonts w:ascii="Arial Narrow" w:hAnsi="Arial Narrow" w:cs="Arial"/>
                        <w:b/>
                        <w:color w:val="1F497D" w:themeColor="text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color w:val="1F497D" w:themeColor="text2"/>
                        <w:sz w:val="18"/>
                        <w:szCs w:val="18"/>
                        <w:u w:val="single"/>
                      </w:rPr>
                      <w:t>info@ilapayroll.org</w:t>
                    </w:r>
                  </w:p>
                  <w:p w:rsidR="00554400" w:rsidRPr="00A90C8F" w:rsidRDefault="00554400" w:rsidP="00BB5782">
                    <w:pPr>
                      <w:rPr>
                        <w:rFonts w:ascii="Arial Narrow" w:hAnsi="Arial Narrow" w:cs="Arial"/>
                        <w:b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4400" w:rsidRDefault="00554400" w:rsidP="00BB5782">
    <w:pPr>
      <w:tabs>
        <w:tab w:val="center" w:pos="4513"/>
        <w:tab w:val="right" w:pos="9026"/>
      </w:tabs>
      <w:rPr>
        <w:rFonts w:ascii="Arial" w:hAnsi="Arial" w:cs="Arial"/>
        <w:b/>
        <w:color w:val="0000FF"/>
      </w:rPr>
    </w:pPr>
  </w:p>
  <w:p w:rsidR="00554400" w:rsidRDefault="00554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7F" w:rsidRDefault="007D5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F3844"/>
    <w:multiLevelType w:val="hybridMultilevel"/>
    <w:tmpl w:val="8496D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83878"/>
    <w:multiLevelType w:val="hybridMultilevel"/>
    <w:tmpl w:val="1E60C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C52B6"/>
    <w:multiLevelType w:val="hybridMultilevel"/>
    <w:tmpl w:val="88C8C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>
      <o:colormenu v:ext="edit" fillcolor="#03c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46"/>
    <w:rsid w:val="00021DCD"/>
    <w:rsid w:val="00065D43"/>
    <w:rsid w:val="000C14EC"/>
    <w:rsid w:val="0010720F"/>
    <w:rsid w:val="00173031"/>
    <w:rsid w:val="001819D0"/>
    <w:rsid w:val="001A6C20"/>
    <w:rsid w:val="001B01EC"/>
    <w:rsid w:val="001C250D"/>
    <w:rsid w:val="00241C31"/>
    <w:rsid w:val="00280A6F"/>
    <w:rsid w:val="002E4981"/>
    <w:rsid w:val="002F1478"/>
    <w:rsid w:val="002F62F7"/>
    <w:rsid w:val="00310815"/>
    <w:rsid w:val="00310FA7"/>
    <w:rsid w:val="00380580"/>
    <w:rsid w:val="003B1D39"/>
    <w:rsid w:val="003E4355"/>
    <w:rsid w:val="004171AA"/>
    <w:rsid w:val="00434004"/>
    <w:rsid w:val="004710C4"/>
    <w:rsid w:val="004713FC"/>
    <w:rsid w:val="00496539"/>
    <w:rsid w:val="004F2B68"/>
    <w:rsid w:val="00540EEC"/>
    <w:rsid w:val="00554400"/>
    <w:rsid w:val="0056267B"/>
    <w:rsid w:val="005E646D"/>
    <w:rsid w:val="00621DB5"/>
    <w:rsid w:val="0066426D"/>
    <w:rsid w:val="00665FE0"/>
    <w:rsid w:val="00716502"/>
    <w:rsid w:val="00721146"/>
    <w:rsid w:val="007335A0"/>
    <w:rsid w:val="00735D31"/>
    <w:rsid w:val="00751347"/>
    <w:rsid w:val="00756E5B"/>
    <w:rsid w:val="007B31ED"/>
    <w:rsid w:val="007B6521"/>
    <w:rsid w:val="007D0774"/>
    <w:rsid w:val="007D547F"/>
    <w:rsid w:val="00820F56"/>
    <w:rsid w:val="008D02DD"/>
    <w:rsid w:val="00905EDC"/>
    <w:rsid w:val="00920F74"/>
    <w:rsid w:val="00933374"/>
    <w:rsid w:val="0093362E"/>
    <w:rsid w:val="009561AF"/>
    <w:rsid w:val="00A90C8F"/>
    <w:rsid w:val="00A91328"/>
    <w:rsid w:val="00AE12E9"/>
    <w:rsid w:val="00AF1118"/>
    <w:rsid w:val="00AF5789"/>
    <w:rsid w:val="00B3009E"/>
    <w:rsid w:val="00B56CB1"/>
    <w:rsid w:val="00B74EC1"/>
    <w:rsid w:val="00BA34A8"/>
    <w:rsid w:val="00BB4D31"/>
    <w:rsid w:val="00BB5782"/>
    <w:rsid w:val="00BE7BF5"/>
    <w:rsid w:val="00C165ED"/>
    <w:rsid w:val="00C555F3"/>
    <w:rsid w:val="00CE745B"/>
    <w:rsid w:val="00CF0DB8"/>
    <w:rsid w:val="00D156E5"/>
    <w:rsid w:val="00D30147"/>
    <w:rsid w:val="00D41B96"/>
    <w:rsid w:val="00D46DD1"/>
    <w:rsid w:val="00D6224C"/>
    <w:rsid w:val="00D634D6"/>
    <w:rsid w:val="00DD4C70"/>
    <w:rsid w:val="00E05CCB"/>
    <w:rsid w:val="00E247DD"/>
    <w:rsid w:val="00E8328F"/>
    <w:rsid w:val="00EC0ABB"/>
    <w:rsid w:val="00EE2EA5"/>
    <w:rsid w:val="00F03BC0"/>
    <w:rsid w:val="00F42EBB"/>
    <w:rsid w:val="00FE030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3c" strokecolor="none [3213]"/>
    </o:shapedefaults>
    <o:shapelayout v:ext="edit">
      <o:idmap v:ext="edit" data="2"/>
    </o:shapelayout>
  </w:shapeDefaults>
  <w:decimalSymbol w:val="."/>
  <w:listSeparator w:val=","/>
  <w14:docId w14:val="396B1BD1"/>
  <w15:docId w15:val="{50D09086-22A4-42E6-9C82-50026490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82"/>
  </w:style>
  <w:style w:type="paragraph" w:styleId="Footer">
    <w:name w:val="footer"/>
    <w:basedOn w:val="Normal"/>
    <w:link w:val="FooterChar"/>
    <w:uiPriority w:val="99"/>
    <w:unhideWhenUsed/>
    <w:rsid w:val="00BB5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82"/>
  </w:style>
  <w:style w:type="paragraph" w:styleId="ListParagraph">
    <w:name w:val="List Paragraph"/>
    <w:basedOn w:val="Normal"/>
    <w:uiPriority w:val="34"/>
    <w:qFormat/>
    <w:rsid w:val="00BB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D31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7B6521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B6521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7B6521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7B6521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B6521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7B6521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7B6521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7B6521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B6521"/>
    <w:rPr>
      <w:sz w:val="21"/>
      <w:lang w:val="en-US"/>
    </w:rPr>
  </w:style>
  <w:style w:type="paragraph" w:styleId="NoSpacing">
    <w:name w:val="No Spacing"/>
    <w:uiPriority w:val="1"/>
    <w:qFormat/>
    <w:rsid w:val="007B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10C4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4A2E-9B9B-4975-86B7-5A2351EA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ndependent Living Agency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Klodia Qosja</cp:lastModifiedBy>
  <cp:revision>8</cp:revision>
  <cp:lastPrinted>2020-04-01T10:14:00Z</cp:lastPrinted>
  <dcterms:created xsi:type="dcterms:W3CDTF">2020-04-01T09:28:00Z</dcterms:created>
  <dcterms:modified xsi:type="dcterms:W3CDTF">2020-04-01T10:24:00Z</dcterms:modified>
</cp:coreProperties>
</file>